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A340" w14:textId="77777777" w:rsidR="002E4818" w:rsidRDefault="002E4818" w:rsidP="002E4818"/>
    <w:p w14:paraId="75CCB161" w14:textId="1FE5412B" w:rsidR="002E4818" w:rsidRDefault="002E4818" w:rsidP="002E4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Ordinary Meeting of Martletwy Community Council on Monday </w:t>
      </w:r>
      <w:r w:rsidR="002158AA">
        <w:rPr>
          <w:rFonts w:ascii="Times New Roman" w:hAnsi="Times New Roman" w:cs="Times New Roman"/>
          <w:sz w:val="24"/>
          <w:szCs w:val="24"/>
        </w:rPr>
        <w:t>7</w:t>
      </w:r>
      <w:r w:rsidR="002158AA" w:rsidRPr="002158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58AA">
        <w:rPr>
          <w:rFonts w:ascii="Times New Roman" w:hAnsi="Times New Roman" w:cs="Times New Roman"/>
          <w:sz w:val="24"/>
          <w:szCs w:val="24"/>
        </w:rPr>
        <w:t xml:space="preserve"> November</w:t>
      </w:r>
      <w:r>
        <w:rPr>
          <w:rFonts w:ascii="Times New Roman" w:hAnsi="Times New Roman" w:cs="Times New Roman"/>
          <w:sz w:val="24"/>
          <w:szCs w:val="24"/>
        </w:rPr>
        <w:t xml:space="preserve"> 2022 the following Councillors were in attendance</w:t>
      </w:r>
    </w:p>
    <w:p w14:paraId="48BDBC11" w14:textId="3901DB80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5C17">
        <w:rPr>
          <w:rFonts w:ascii="Times New Roman" w:hAnsi="Times New Roman" w:cs="Times New Roman"/>
          <w:sz w:val="24"/>
          <w:szCs w:val="24"/>
        </w:rPr>
        <w:t>Councillor David Cole (Chair)</w:t>
      </w:r>
    </w:p>
    <w:p w14:paraId="174E7EEA" w14:textId="7A98AA1B" w:rsidR="002158AA" w:rsidRDefault="002158AA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Victoria Evans (Vice Chair)</w:t>
      </w:r>
    </w:p>
    <w:p w14:paraId="31E4AC52" w14:textId="4DC2B6DC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Jason Crowther</w:t>
      </w:r>
    </w:p>
    <w:p w14:paraId="41EDE2E0" w14:textId="68A4A22B" w:rsidR="002158AA" w:rsidRDefault="002158AA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Phil Davies</w:t>
      </w:r>
    </w:p>
    <w:p w14:paraId="2CB39EF5" w14:textId="0EEE45AF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Phil Eynon</w:t>
      </w:r>
    </w:p>
    <w:p w14:paraId="65F3F9ED" w14:textId="0554CB27" w:rsidR="002158AA" w:rsidRDefault="002158AA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Liz Williams</w:t>
      </w:r>
    </w:p>
    <w:p w14:paraId="21024840" w14:textId="5B11AC62" w:rsidR="002158AA" w:rsidRDefault="002158AA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Councillor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Clements</w:t>
      </w:r>
    </w:p>
    <w:p w14:paraId="01E5D654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Lesnianski (Clerk)</w:t>
      </w:r>
    </w:p>
    <w:p w14:paraId="695C0644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BD362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83F">
        <w:rPr>
          <w:rFonts w:ascii="Times New Roman" w:hAnsi="Times New Roman" w:cs="Times New Roman"/>
          <w:sz w:val="24"/>
          <w:szCs w:val="24"/>
        </w:rPr>
        <w:t>Declarations of interest received</w:t>
      </w:r>
      <w:r>
        <w:rPr>
          <w:rFonts w:ascii="Times New Roman" w:hAnsi="Times New Roman" w:cs="Times New Roman"/>
          <w:sz w:val="24"/>
          <w:szCs w:val="24"/>
        </w:rPr>
        <w:t xml:space="preserve">: None </w:t>
      </w:r>
    </w:p>
    <w:p w14:paraId="65A9583A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A8C0D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BA68A" w14:textId="77777777" w:rsidR="002E4818" w:rsidRPr="007B483F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7B483F">
        <w:rPr>
          <w:rFonts w:ascii="Times New Roman" w:hAnsi="Times New Roman" w:cs="Times New Roman"/>
          <w:sz w:val="24"/>
          <w:szCs w:val="24"/>
          <w:u w:val="single"/>
        </w:rPr>
        <w:t xml:space="preserve">Decisions made: </w:t>
      </w:r>
    </w:p>
    <w:p w14:paraId="10C0D17B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10AE3" w14:textId="77777777" w:rsidR="002E4818" w:rsidRPr="00922744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922744">
        <w:rPr>
          <w:rFonts w:ascii="Times New Roman" w:hAnsi="Times New Roman" w:cs="Times New Roman"/>
          <w:sz w:val="24"/>
          <w:szCs w:val="24"/>
          <w:u w:val="single"/>
        </w:rPr>
        <w:t>Planning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8A52A6" w14:textId="6C4844C5" w:rsidR="002158AA" w:rsidRDefault="002158AA" w:rsidP="002E4818">
      <w:pPr>
        <w:pStyle w:val="NoSpacing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NP/22/0543/FUL: Amoria Cottage, Lawrenny, SA68 0PN</w:t>
      </w:r>
      <w:r w:rsidR="002E4818">
        <w:rPr>
          <w:rFonts w:ascii="Times New Roman" w:eastAsia="SimSun" w:hAnsi="Times New Roman" w:cs="Arial"/>
          <w:kern w:val="1"/>
          <w:lang w:eastAsia="hi-IN" w:bidi="hi-IN"/>
        </w:rPr>
        <w:t xml:space="preserve">  </w:t>
      </w:r>
    </w:p>
    <w:p w14:paraId="047B90F1" w14:textId="06E05643" w:rsidR="002E4818" w:rsidRDefault="002E4818" w:rsidP="002E4818">
      <w:pPr>
        <w:pStyle w:val="NoSpacing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This application was discussed, and comments were </w:t>
      </w:r>
      <w:r w:rsidR="002158AA">
        <w:rPr>
          <w:rFonts w:ascii="Times New Roman" w:eastAsia="SimSun" w:hAnsi="Times New Roman" w:cs="Arial"/>
          <w:kern w:val="1"/>
          <w:lang w:eastAsia="hi-IN" w:bidi="hi-IN"/>
        </w:rPr>
        <w:t xml:space="preserve">noted and 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sent to the planning authority in response to the consultation. </w:t>
      </w:r>
      <w:r w:rsidR="002158AA">
        <w:rPr>
          <w:rFonts w:ascii="Times New Roman" w:eastAsia="SimSun" w:hAnsi="Times New Roman" w:cs="Arial"/>
          <w:kern w:val="1"/>
          <w:lang w:eastAsia="hi-IN" w:bidi="hi-IN"/>
        </w:rPr>
        <w:t>Decision: Council in favour of supporting the application (not unanimous)</w:t>
      </w:r>
    </w:p>
    <w:p w14:paraId="42668730" w14:textId="2B832E62" w:rsidR="002158AA" w:rsidRDefault="002158AA" w:rsidP="002E4818">
      <w:pPr>
        <w:pStyle w:val="NoSpacing"/>
        <w:rPr>
          <w:rFonts w:ascii="Times New Roman" w:eastAsia="SimSun" w:hAnsi="Times New Roman" w:cs="Arial"/>
          <w:kern w:val="1"/>
          <w:lang w:eastAsia="hi-IN" w:bidi="hi-IN"/>
        </w:rPr>
      </w:pPr>
    </w:p>
    <w:p w14:paraId="62971FF8" w14:textId="3C4AC319" w:rsidR="002158AA" w:rsidRDefault="002158AA" w:rsidP="002E4818">
      <w:pPr>
        <w:pStyle w:val="NoSpacing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22/0597/PA: Weston Fields, Martletwy, SA67 8AS</w:t>
      </w:r>
    </w:p>
    <w:p w14:paraId="1B2B6954" w14:textId="675A0182" w:rsidR="002158AA" w:rsidRDefault="002158AA" w:rsidP="002E4818">
      <w:pPr>
        <w:pStyle w:val="NoSpacing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This application was discussed, and comments noted and sent to the planning authority in response to the consultation. Decision: Council in favour of supporting the application (not unanimous)</w:t>
      </w:r>
    </w:p>
    <w:p w14:paraId="02F8C8C6" w14:textId="1D3B00AA" w:rsidR="002158AA" w:rsidRDefault="002158AA" w:rsidP="002E4818">
      <w:pPr>
        <w:pStyle w:val="NoSpacing"/>
        <w:rPr>
          <w:rFonts w:ascii="Times New Roman" w:eastAsia="SimSun" w:hAnsi="Times New Roman" w:cs="Arial"/>
          <w:kern w:val="1"/>
          <w:lang w:eastAsia="hi-IN" w:bidi="hi-IN"/>
        </w:rPr>
      </w:pPr>
    </w:p>
    <w:p w14:paraId="7B953E17" w14:textId="6A25290D" w:rsidR="002158AA" w:rsidRDefault="002158AA" w:rsidP="002E4818">
      <w:pPr>
        <w:pStyle w:val="NoSpacing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Bluestone National Park Resort: Statutory Pre-app consultation for proposed solar array. </w:t>
      </w:r>
    </w:p>
    <w:p w14:paraId="2EA4CB0A" w14:textId="44557F8E" w:rsidR="002158AA" w:rsidRDefault="002158AA" w:rsidP="002E4818">
      <w:pPr>
        <w:pStyle w:val="NoSpacing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This pre-app consultation was discussed, comments were noted and sent to the consultants. </w:t>
      </w:r>
    </w:p>
    <w:p w14:paraId="770740A7" w14:textId="77777777" w:rsidR="002158AA" w:rsidRPr="00922744" w:rsidRDefault="002158AA" w:rsidP="002E4818">
      <w:pPr>
        <w:pStyle w:val="NoSpacing"/>
        <w:rPr>
          <w:rFonts w:ascii="Times New Roman" w:eastAsia="SimSun" w:hAnsi="Times New Roman" w:cs="Arial"/>
          <w:kern w:val="1"/>
          <w:lang w:eastAsia="hi-IN" w:bidi="hi-IN"/>
        </w:rPr>
      </w:pPr>
    </w:p>
    <w:p w14:paraId="1374254D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7B3D7" w14:textId="77777777" w:rsidR="002E4818" w:rsidRPr="00EB0E82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B0E82">
        <w:rPr>
          <w:rFonts w:ascii="Times New Roman" w:hAnsi="Times New Roman" w:cs="Times New Roman"/>
          <w:sz w:val="24"/>
          <w:szCs w:val="24"/>
          <w:u w:val="single"/>
        </w:rPr>
        <w:t>Finance:</w:t>
      </w:r>
    </w:p>
    <w:p w14:paraId="2D4B3A24" w14:textId="250FD2FA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Councillors unanimously agreed to </w:t>
      </w:r>
      <w:r w:rsidR="002158AA">
        <w:rPr>
          <w:rFonts w:ascii="Times New Roman" w:hAnsi="Times New Roman" w:cs="Times New Roman"/>
          <w:sz w:val="24"/>
          <w:szCs w:val="24"/>
        </w:rPr>
        <w:t>pay One Voice Wales for training invoice.</w:t>
      </w:r>
    </w:p>
    <w:p w14:paraId="3A02344C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D0A73" w14:textId="77777777" w:rsidR="002E4818" w:rsidRPr="00EB0E82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B0E82">
        <w:rPr>
          <w:rFonts w:ascii="Times New Roman" w:hAnsi="Times New Roman" w:cs="Times New Roman"/>
          <w:sz w:val="24"/>
          <w:szCs w:val="24"/>
          <w:u w:val="single"/>
        </w:rPr>
        <w:t>Correspondence:</w:t>
      </w:r>
    </w:p>
    <w:p w14:paraId="00A69228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Ironman Wales. It was unanimously agreed Council should respond to Pembrokeshire County Council with feedback on this event as requested. </w:t>
      </w:r>
    </w:p>
    <w:p w14:paraId="1141BABD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A59819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rest of the meeting comprised of matters arising and usual community council business</w:t>
      </w:r>
    </w:p>
    <w:p w14:paraId="68C8C172" w14:textId="77777777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AA478" w14:textId="7E9829F5" w:rsidR="002E4818" w:rsidRDefault="002E4818" w:rsidP="002E48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8AA">
        <w:rPr>
          <w:rFonts w:ascii="Times New Roman" w:hAnsi="Times New Roman" w:cs="Times New Roman"/>
          <w:sz w:val="24"/>
          <w:szCs w:val="24"/>
        </w:rPr>
        <w:t>Next Meeting: Monday 5</w:t>
      </w:r>
      <w:r w:rsidR="002158AA" w:rsidRPr="002158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58AA">
        <w:rPr>
          <w:rFonts w:ascii="Times New Roman" w:hAnsi="Times New Roman" w:cs="Times New Roman"/>
          <w:sz w:val="24"/>
          <w:szCs w:val="24"/>
        </w:rPr>
        <w:t xml:space="preserve"> December – Venue to be confirmed</w:t>
      </w:r>
    </w:p>
    <w:p w14:paraId="798462FC" w14:textId="77777777" w:rsidR="002E4818" w:rsidRDefault="002E4818" w:rsidP="002E4818"/>
    <w:p w14:paraId="66E2D681" w14:textId="77777777" w:rsidR="00100CA9" w:rsidRDefault="00100CA9"/>
    <w:sectPr w:rsidR="00100C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A8C0" w14:textId="77777777" w:rsidR="00647DE7" w:rsidRDefault="00647DE7" w:rsidP="002E4818">
      <w:pPr>
        <w:spacing w:after="0" w:line="240" w:lineRule="auto"/>
      </w:pPr>
      <w:r>
        <w:separator/>
      </w:r>
    </w:p>
  </w:endnote>
  <w:endnote w:type="continuationSeparator" w:id="0">
    <w:p w14:paraId="54CB6B3C" w14:textId="77777777" w:rsidR="00647DE7" w:rsidRDefault="00647DE7" w:rsidP="002E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5C83" w14:textId="77777777" w:rsidR="00647DE7" w:rsidRDefault="00647DE7" w:rsidP="002E4818">
      <w:pPr>
        <w:spacing w:after="0" w:line="240" w:lineRule="auto"/>
      </w:pPr>
      <w:r>
        <w:separator/>
      </w:r>
    </w:p>
  </w:footnote>
  <w:footnote w:type="continuationSeparator" w:id="0">
    <w:p w14:paraId="62ADC081" w14:textId="77777777" w:rsidR="00647DE7" w:rsidRDefault="00647DE7" w:rsidP="002E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A24B" w14:textId="77777777" w:rsidR="002E4818" w:rsidRPr="00325C17" w:rsidRDefault="002E4818" w:rsidP="002E4818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</w:rPr>
      <w:t>Martletwy Community Council</w:t>
    </w:r>
  </w:p>
  <w:p w14:paraId="1891F236" w14:textId="77777777" w:rsidR="002E4818" w:rsidRPr="00325C17" w:rsidRDefault="002E4818" w:rsidP="002E4818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>Clerk: Mrs Lizzie Lesnianski</w:t>
    </w:r>
  </w:p>
  <w:p w14:paraId="3205C8BA" w14:textId="77777777" w:rsidR="002E4818" w:rsidRDefault="002E4818" w:rsidP="002E4818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325C17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22F24982" w14:textId="77777777" w:rsidR="002E4818" w:rsidRDefault="002E4818" w:rsidP="002E4818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</w:p>
  <w:p w14:paraId="43FAD412" w14:textId="4A623E48" w:rsidR="002E4818" w:rsidRPr="00325C17" w:rsidRDefault="002E4818" w:rsidP="002E4818">
    <w:pPr>
      <w:pStyle w:val="Header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ORDINARY MEETING –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7</w:t>
    </w:r>
    <w:r w:rsidRPr="002E4818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vertAlign w:val="superscript"/>
        <w:lang w:val="en-US" w:eastAsia="hi-IN" w:bidi="hi-IN"/>
      </w:rPr>
      <w:t>th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November</w:t>
    </w: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2022</w:t>
    </w:r>
  </w:p>
  <w:p w14:paraId="08A69A33" w14:textId="77777777" w:rsidR="002E4818" w:rsidRDefault="002E4818" w:rsidP="002E4818">
    <w:pPr>
      <w:pStyle w:val="Header"/>
      <w:jc w:val="center"/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NOTE OF PROCEEDINGS</w:t>
    </w:r>
  </w:p>
  <w:p w14:paraId="0E131809" w14:textId="34A9B858" w:rsidR="002E4818" w:rsidRDefault="002E4818" w:rsidP="002E4818">
    <w:pPr>
      <w:pStyle w:val="Header"/>
      <w:jc w:val="center"/>
    </w:pPr>
  </w:p>
  <w:p w14:paraId="1F007661" w14:textId="77777777" w:rsidR="002E4818" w:rsidRDefault="002E48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18"/>
    <w:rsid w:val="00100CA9"/>
    <w:rsid w:val="002158AA"/>
    <w:rsid w:val="002E4818"/>
    <w:rsid w:val="0064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B3AA"/>
  <w15:chartTrackingRefBased/>
  <w15:docId w15:val="{60F89CB6-35B2-4764-9D77-D9070ACE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18"/>
  </w:style>
  <w:style w:type="paragraph" w:styleId="Footer">
    <w:name w:val="footer"/>
    <w:basedOn w:val="Normal"/>
    <w:link w:val="FooterChar"/>
    <w:uiPriority w:val="99"/>
    <w:unhideWhenUsed/>
    <w:rsid w:val="002E4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18"/>
  </w:style>
  <w:style w:type="paragraph" w:styleId="NoSpacing">
    <w:name w:val="No Spacing"/>
    <w:uiPriority w:val="1"/>
    <w:qFormat/>
    <w:rsid w:val="002E4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dcterms:created xsi:type="dcterms:W3CDTF">2022-11-14T15:51:00Z</dcterms:created>
  <dcterms:modified xsi:type="dcterms:W3CDTF">2022-11-14T15:51:00Z</dcterms:modified>
</cp:coreProperties>
</file>